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Bezpłatnie wypromuj swoje wydarzenie. Travelizer.pl rusza z ofertą patronatu medialnego</w:t>
      </w:r>
    </w:p>
    <w:p>
      <w:pPr>
        <w:spacing w:before="0" w:after="500" w:line="264" w:lineRule="auto"/>
      </w:pPr>
      <w:r>
        <w:rPr>
          <w:rFonts w:ascii="calibri" w:hAnsi="calibri" w:eastAsia="calibri" w:cs="calibri"/>
          <w:sz w:val="36"/>
          <w:szCs w:val="36"/>
          <w:b/>
        </w:rPr>
        <w:t xml:space="preserve">Portal Travelizer.pl przygotował ofertę patronatu medialnego. Jest ona skierowana do osób organizujących wydarzenie o tematyce turystycznej, podróżniczej lub nastawionej na promocję ciekawego regionu i jego atrakcji turystycznych.</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Travelizer.pl</w:t>
        </w:r>
      </w:hyperlink>
      <w:r>
        <w:rPr>
          <w:rFonts w:ascii="calibri" w:hAnsi="calibri" w:eastAsia="calibri" w:cs="calibri"/>
          <w:sz w:val="24"/>
          <w:szCs w:val="24"/>
        </w:rPr>
        <w:t xml:space="preserve"> jest nowoczesnym, poczytnym, dynamicznie rozwijającym się portalem o turystyce. Jego redaktorzy śledzą aktualne trendy w branży turystycznej, a także w interesujący i kompleksowy sposób informują o ciekawych miejscach na świecie. To sprawia, że serwis zyskuje wielu czytelników wśród amatorów podróży i aktywnego spędzania wolnego czasu, miłośników obcych kultur oraz historii innych krajów.</w:t>
      </w:r>
    </w:p>
    <w:p>
      <w:pPr>
        <w:spacing w:before="0" w:after="300"/>
      </w:pPr>
      <w:r>
        <w:rPr>
          <w:rFonts w:ascii="calibri" w:hAnsi="calibri" w:eastAsia="calibri" w:cs="calibri"/>
          <w:sz w:val="24"/>
          <w:szCs w:val="24"/>
          <w:b/>
        </w:rPr>
        <w:t xml:space="preserve">Patronat medialny. Dlaczego warto?</w:t>
      </w:r>
    </w:p>
    <w:p>
      <w:pPr>
        <w:spacing w:before="0" w:after="300"/>
      </w:pPr>
      <w:r>
        <w:rPr>
          <w:rFonts w:ascii="calibri" w:hAnsi="calibri" w:eastAsia="calibri" w:cs="calibri"/>
          <w:sz w:val="24"/>
          <w:szCs w:val="24"/>
        </w:rPr>
        <w:t xml:space="preserve">Patronat medialny jest skutecznym sposobem na rozpowszechnienie informacji o wydarzeniu, bez poniesienia kosztów. Ta forma współpracy ma bowiem charakter bezpłatny i opiera się na dobrowolnym porozumieniu stron.</w:t>
      </w:r>
    </w:p>
    <w:p>
      <w:pPr>
        <w:spacing w:before="0" w:after="300"/>
      </w:pPr>
      <w:r>
        <w:rPr>
          <w:rFonts w:ascii="calibri" w:hAnsi="calibri" w:eastAsia="calibri" w:cs="calibri"/>
          <w:sz w:val="24"/>
          <w:szCs w:val="24"/>
        </w:rPr>
        <w:t xml:space="preserve">Formuła patronatu medialnego umożliwia indywidualne ustalenie zasad promocji. Organizator może przedstawić zespołowi redakcyjnemu</w:t>
      </w:r>
      <w:hyperlink r:id="rId7" w:history="1">
        <w:r>
          <w:rPr>
            <w:rFonts w:ascii="calibri" w:hAnsi="calibri" w:eastAsia="calibri" w:cs="calibri"/>
            <w:color w:val="0000FF"/>
            <w:sz w:val="24"/>
            <w:szCs w:val="24"/>
            <w:u w:val="single"/>
          </w:rPr>
          <w:t xml:space="preserve"> Travelizer.pl</w:t>
        </w:r>
      </w:hyperlink>
      <w:r>
        <w:rPr>
          <w:rFonts w:ascii="calibri" w:hAnsi="calibri" w:eastAsia="calibri" w:cs="calibri"/>
          <w:sz w:val="24"/>
          <w:szCs w:val="24"/>
        </w:rPr>
        <w:t xml:space="preserve"> własne oczekiwania i pomysły dotyczące rozpropagowania przedsięwzięcia lub przyjąć profesjonalnie przygotowaną ofertę redakcji. Polega ona na prezentacji na stronie portalu materiałów promocyjnych dotyczących imprezy. Wystarczy je wysłać nie później niż na tydzień przed wydarzeniem na adres redakcji: </w:t>
      </w:r>
      <w:r>
        <w:rPr>
          <w:rFonts w:ascii="calibri" w:hAnsi="calibri" w:eastAsia="calibri" w:cs="calibri"/>
          <w:sz w:val="24"/>
          <w:szCs w:val="24"/>
        </w:rPr>
        <w:t xml:space="preserve">redakcja@travelizer.pl</w:t>
      </w:r>
      <w:r>
        <w:rPr>
          <w:rFonts w:ascii="calibri" w:hAnsi="calibri" w:eastAsia="calibri" w:cs="calibri"/>
          <w:sz w:val="24"/>
          <w:szCs w:val="24"/>
        </w:rPr>
        <w:t xml:space="preserve"> lub </w:t>
      </w:r>
      <w:r>
        <w:rPr>
          <w:rFonts w:ascii="calibri" w:hAnsi="calibri" w:eastAsia="calibri" w:cs="calibri"/>
          <w:sz w:val="24"/>
          <w:szCs w:val="24"/>
        </w:rPr>
        <w:t xml:space="preserve">dominika.prais@travelizer.pl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Redaktorzy serwisu w rzetelny i interesujący sposób opracują otrzymane treści. Następnie zamieszczą je, w zależności od oczekiwań organizatora, w formie rozbudowanej informacji prasowej lub krótkiej zapowiedzi. Teksty zostaną wzbogacone o dostarczone materiały fotograficzne, audiowizualne oraz link odsyłający do strony wydarzenia. Po zakończonej imprezie w portalu może ukazać się relacja z jej przebiegu.</w:t>
      </w:r>
    </w:p>
    <w:p>
      <w:pPr>
        <w:spacing w:before="0" w:after="300"/>
      </w:pPr>
    </w:p>
    <w:p>
      <w:pPr>
        <w:spacing w:before="0" w:after="300"/>
      </w:pPr>
      <w:r>
        <w:rPr>
          <w:rFonts w:ascii="calibri" w:hAnsi="calibri" w:eastAsia="calibri" w:cs="calibri"/>
          <w:sz w:val="24"/>
          <w:szCs w:val="24"/>
        </w:rPr>
        <w:t xml:space="preserve">Więcej informacji związanych z zasadami patronatu medialnego można znaleźć pod adresem:</w:t>
      </w:r>
      <w:hyperlink r:id="rId8" w:history="1">
        <w:r>
          <w:rPr>
            <w:rFonts w:ascii="calibri" w:hAnsi="calibri" w:eastAsia="calibri" w:cs="calibri"/>
            <w:color w:val="0000FF"/>
            <w:sz w:val="24"/>
            <w:szCs w:val="24"/>
            <w:u w:val="single"/>
          </w:rPr>
          <w:t xml:space="preserve"> podroze.travelizer.pl/patronat-medialny/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droze.travelizer.pl/" TargetMode="External"/><Relationship Id="rId8" Type="http://schemas.openxmlformats.org/officeDocument/2006/relationships/hyperlink" Target="http://podroze.travelizer.pl/patronat-medial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2024-04-29T04:31:21+02:00</dcterms:created>
  <dcterms:modified xsi:type="dcterms:W3CDTF">2024-04-29T04:31:21+02:00</dcterms:modified>
</cp:coreProperties>
</file>

<file path=docProps/custom.xml><?xml version="1.0" encoding="utf-8"?>
<Properties xmlns="http://schemas.openxmlformats.org/officeDocument/2006/custom-properties" xmlns:vt="http://schemas.openxmlformats.org/officeDocument/2006/docPropsVTypes"/>
</file>